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7D" w:rsidRPr="00A7067D" w:rsidRDefault="000D7B0B" w:rsidP="00A706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A6805">
        <w:rPr>
          <w:rFonts w:ascii="Times New Roman" w:hAnsi="Times New Roman" w:cs="Times New Roman"/>
          <w:b/>
          <w:sz w:val="24"/>
          <w:szCs w:val="24"/>
        </w:rPr>
        <w:t xml:space="preserve"> необходимости использования</w:t>
      </w:r>
      <w:r w:rsidR="00FF6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651D">
        <w:rPr>
          <w:rFonts w:ascii="Times New Roman" w:hAnsi="Times New Roman" w:cs="Times New Roman"/>
          <w:b/>
          <w:sz w:val="24"/>
          <w:szCs w:val="24"/>
        </w:rPr>
        <w:t>световозвращателей</w:t>
      </w:r>
      <w:proofErr w:type="spellEnd"/>
      <w:r w:rsidR="00A7067D" w:rsidRPr="00A7067D">
        <w:rPr>
          <w:rFonts w:ascii="Times New Roman" w:hAnsi="Times New Roman" w:cs="Times New Roman"/>
          <w:b/>
          <w:sz w:val="24"/>
          <w:szCs w:val="24"/>
        </w:rPr>
        <w:t xml:space="preserve"> в темное время суток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Анонс: В связи с наступлением осени и естественным сокращением светового дня проблема наездов на пешеходов, передвигающихся в темноте без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>, становится актуальной.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Причиной наездов на пешеходов, прежде всего, является пренебрежение элементарными требованиями безопасности со стороны пеших участников дорожного движения, например, неожиданный выход на проезжую часть перед движущимся транспортом, переход дороги в непредназначенных для этого местах, нахождение на проезжей части в состоянии опьянения, отказ от использования в темное время суток световозвращающих элементов. </w:t>
      </w:r>
      <w:bookmarkStart w:id="0" w:name="_GoBack"/>
      <w:bookmarkEnd w:id="0"/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Согласно Правилам дорожного движения, пешеходы должны двигаться по тротуарам и пешеходным дорожкам, и только при их отсутствии - по краю проезжей части, но обязательно навстречу транспортным средствам. Это позволит увидеть проезжающий автомобиль и своевременно среагировать на опасность. Пересекать дорогу даже по пешеходному переходу нужно чрезвычайно внимательно и только после того, как машины остановились с намерением пропустить человека. В темное время суток при движении вблизи дороги необходимо обозначать себя светоотражающими элементами. 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Госавтоинспекция призывает водителей быть более внимательными в местах, где велика вероятность появления на дорогах пешеходов.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Где нужно использовать световозвращающие элементы?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на верхней одежде, обуви, шапках;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на рюкзаках, сумках, папках;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на колясках, велосипедах, самокатах, роликах, санках;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на шлеме и специальной защитной амуниции.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Что должны знать родители?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Приобретая одежду ребенку, нужно обратить внимание на наличие на ней световозвращающих элементов;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световозвращающие элементы у ребенка ростом до 140 см размещаются на рюкзаке, верхней части рукава, головном уборе;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lastRenderedPageBreak/>
        <w:t>- чем больше световозвращающих элементов на одежде ребенка, тем он заметнее для водителя транспортного средства в темное время суток;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в собственном автомобиле необходимо иметь сигнальный жилет со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элементами;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Что должен знать ребенок?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световозвращающие элементы – это красиво, модно, ярко;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>- наличие световозвращающих элементов не дает преимущества в движении, обязательно нужно убедиться, что водитель действительно вас увидел;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можно использовать различные виды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световозращающих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элементов – значки, браслеты, наклейки, брелоки, ленты,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>, катафоты, нарукавники на одежду.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С 1 июля 2015 года наличие светоотражающих элементов у пешеходов вне населенных пунктов в темное время суток стало обязательным. Обеспечивая видимость в условиях недостаточной освещенности, светоотражатель становится практически единственным способом обозначить пешехода на проезжей части. Ношение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снижает риск наезда в темное время суток в 6-8 раз. При движении с ближним светом фар водитель замечает пешехода со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элементом с расстояния 130–140 метров, тогда как без него – лишь с 25–40 метров.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в темное время суток и в условиях недостаточной видимости рекомендуется использовать предметы со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элементами, а вне населенных пунктов их использование обязательно. За нарушение Правил в части обязательного наличия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пешеход может быть наказан по ч.1 ст. 12.29 КоАП РФ предупреждением или штрафом 500 рублей.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 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       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lastRenderedPageBreak/>
        <w:t>световозвращатель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становится, виден, с применением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увеличивается со 100 метров до 350 метров. Это даёт водителю 15-25 секунд для принятия решения. 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Как правильно использовать световозвращающие элементы? 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Используйте только качественные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должны быть видны водителям с различных направлений. </w:t>
      </w:r>
    </w:p>
    <w:p w:rsidR="00A7067D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- Предпочтительней использовать серые и светло-серые текстильные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ленты и </w:t>
      </w:r>
      <w:proofErr w:type="spellStart"/>
      <w:r w:rsidRPr="00A7067D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A7067D">
        <w:rPr>
          <w:rFonts w:ascii="Times New Roman" w:hAnsi="Times New Roman" w:cs="Times New Roman"/>
          <w:sz w:val="24"/>
          <w:szCs w:val="24"/>
        </w:rPr>
        <w:t xml:space="preserve"> из ПВХ белого и лимонно-желтого цвета.</w:t>
      </w:r>
    </w:p>
    <w:p w:rsidR="008C3FB2" w:rsidRPr="00A7067D" w:rsidRDefault="00A7067D" w:rsidP="00A706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7D">
        <w:rPr>
          <w:rFonts w:ascii="Times New Roman" w:hAnsi="Times New Roman" w:cs="Times New Roman"/>
          <w:sz w:val="24"/>
          <w:szCs w:val="24"/>
        </w:rPr>
        <w:t xml:space="preserve">           При использовании световозвращающих элементов в темное время суток риск гибели для пешеходов уменьшается примерно на 70%.</w:t>
      </w:r>
    </w:p>
    <w:sectPr w:rsidR="008C3FB2" w:rsidRPr="00A7067D" w:rsidSect="008C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67D"/>
    <w:rsid w:val="000A6805"/>
    <w:rsid w:val="000D7B0B"/>
    <w:rsid w:val="008C3FB2"/>
    <w:rsid w:val="00A7067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784"/>
  <w15:docId w15:val="{EC6A523C-2947-44B2-A7D2-B468CC9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User</cp:lastModifiedBy>
  <cp:revision>8</cp:revision>
  <dcterms:created xsi:type="dcterms:W3CDTF">2022-09-20T01:55:00Z</dcterms:created>
  <dcterms:modified xsi:type="dcterms:W3CDTF">2022-09-20T03:02:00Z</dcterms:modified>
</cp:coreProperties>
</file>